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</w:t>
      </w:r>
      <w:r w:rsidR="00785F51">
        <w:t>Обеспечение качественными коммунальными услугами населения Любимского муниципального района»</w:t>
      </w:r>
      <w:r w:rsidR="001F396C">
        <w:t>» на 2019-2021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E68A7">
        <w:t xml:space="preserve">главный 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785F51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785F51">
        <w:t>08.02</w:t>
      </w:r>
      <w:r w:rsidR="001F396C">
        <w:t>.2019</w:t>
      </w:r>
      <w:r w:rsidR="00CC68EC">
        <w:t xml:space="preserve"> г.</w:t>
      </w:r>
      <w:r w:rsidR="001C13FC">
        <w:t xml:space="preserve"> по </w:t>
      </w:r>
      <w:r w:rsidR="00785F51">
        <w:t>22</w:t>
      </w:r>
      <w:r w:rsidR="001F396C">
        <w:t>.02.2019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85F51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785F51">
        <w:t>Обеспечение качественными коммунальными услугами населения Любимского муниципального района</w:t>
      </w:r>
      <w:r w:rsidR="00CC1376">
        <w:t>» на 2019-2021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785F5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6</cp:revision>
  <cp:lastPrinted>2016-04-13T07:55:00Z</cp:lastPrinted>
  <dcterms:created xsi:type="dcterms:W3CDTF">2019-01-28T05:19:00Z</dcterms:created>
  <dcterms:modified xsi:type="dcterms:W3CDTF">2019-02-08T06:28:00Z</dcterms:modified>
</cp:coreProperties>
</file>